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40" w:lineRule="atLeast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盐城市中小企业融资担保有限公司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小标宋_GBK" w:cs="Times New Roman"/>
          <w:sz w:val="44"/>
          <w:szCs w:val="44"/>
          <w:lang w:val="en-US"/>
        </w:rPr>
        <w:t>招聘岗位表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tbl>
      <w:tblPr>
        <w:tblStyle w:val="4"/>
        <w:tblW w:w="14227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80"/>
        <w:gridCol w:w="1640"/>
        <w:gridCol w:w="947"/>
        <w:gridCol w:w="1600"/>
        <w:gridCol w:w="1546"/>
        <w:gridCol w:w="1014"/>
        <w:gridCol w:w="5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岗位编号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444444"/>
                <w:sz w:val="24"/>
                <w:lang w:eastAsia="zh-CN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444444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  <w:t>盐城市中小企业融资担保有限公司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信息管理与信息系统、计算机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等相关专业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应届毕业生（含择业期内2022届毕业生），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熟练使用办公相关软件，了解计算机、信息化管理等相关知识；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良好的政治素质、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较好的组织协调和沟通能力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扎实的专业基础和良好的敬业精神，责任心强，吃苦耐劳。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002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  <w:t>盐城市中小企业融资担保有限公司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会计学专业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应届毕业生（含择业期内2022届毕业生），熟练使用各种财务工具和办公软件，了解国家财经政策和会计、税务法规相关知识；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具有良好的政治素质、较好的组织协调和沟通能力，拥有团队精神，学习能力强、工作细致。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  <w:t>盐城市中小企业融资担保有限公司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业务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客户经理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金融学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审计学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等相关专业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1、拥有三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以上财务或信贷相关工作经验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具有良好的政治素质、较好的组织协调和沟通能力，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拥有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保密意识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</w:rPr>
              <w:t>工作细致，责任感强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吃苦耐劳。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DBB56-2A18-4341-B817-DB3CC7A002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5E0811D-84B8-421D-AD61-3F0AD7E4F26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62A8143-4EE1-4F94-8ED3-A878813E54C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AB7D968-6191-41DC-BDCE-A3254F2CDE6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32CB2E1-3557-4F59-902C-7A9965FE8CD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29303"/>
    <w:multiLevelType w:val="multilevel"/>
    <w:tmpl w:val="3BB29303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2U2OThhZmFkMGY5YWUwMGYzODM5MGRjNDdjNDIifQ=="/>
  </w:docVars>
  <w:rsids>
    <w:rsidRoot w:val="73C671C1"/>
    <w:rsid w:val="73C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"/>
    <w:basedOn w:val="1"/>
    <w:qFormat/>
    <w:uiPriority w:val="0"/>
    <w:pPr>
      <w:spacing w:afterLines="0" w:afterAutospacing="0" w:line="560" w:lineRule="exact"/>
      <w:ind w:firstLine="640" w:firstLineChars="200"/>
    </w:pPr>
  </w:style>
  <w:style w:type="character" w:customStyle="1" w:styleId="6">
    <w:name w:val="font91"/>
    <w:basedOn w:val="5"/>
    <w:unhideWhenUsed/>
    <w:qFormat/>
    <w:uiPriority w:val="0"/>
    <w:rPr>
      <w:rFonts w:hint="eastAsia" w:ascii="黑体" w:hAnsi="宋体" w:eastAsia="黑体" w:cs="黑体"/>
      <w:color w:val="444444"/>
      <w:sz w:val="36"/>
      <w:szCs w:val="36"/>
    </w:rPr>
  </w:style>
  <w:style w:type="character" w:customStyle="1" w:styleId="7">
    <w:name w:val="font71"/>
    <w:basedOn w:val="5"/>
    <w:unhideWhenUsed/>
    <w:qFormat/>
    <w:uiPriority w:val="0"/>
    <w:rPr>
      <w:rFonts w:hint="eastAsia" w:ascii="方正仿宋_GBK" w:hAnsi="方正仿宋_GBK" w:eastAsia="方正仿宋_GBK" w:cs="方正仿宋_GBK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2023-08-15T07:46:00Z</dcterms:created>
  <dc:creator>顾蓓</dc:creator>
  <cp:lastModifiedBy>顾蓓</cp:lastModifiedBy>
  <dcterms:modified xsi:type="dcterms:W3CDTF">2023-08-15T07:47:00Z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367E8D6D7CB245CAA13FC0D99B1AE347_11</vt:lpwstr>
  </property>
</Properties>
</file>